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96" w:type="dxa"/>
        <w:tblLook w:val="04A0" w:firstRow="1" w:lastRow="0" w:firstColumn="1" w:lastColumn="0" w:noHBand="0" w:noVBand="1"/>
      </w:tblPr>
      <w:tblGrid>
        <w:gridCol w:w="2299"/>
        <w:gridCol w:w="2683"/>
        <w:gridCol w:w="2579"/>
        <w:gridCol w:w="2080"/>
        <w:gridCol w:w="2044"/>
        <w:gridCol w:w="2722"/>
      </w:tblGrid>
      <w:tr w:rsidR="00F23DAE" w14:paraId="27F90EAC" w14:textId="77777777" w:rsidTr="00C9083B">
        <w:trPr>
          <w:trHeight w:val="523"/>
        </w:trPr>
        <w:tc>
          <w:tcPr>
            <w:tcW w:w="2281" w:type="dxa"/>
          </w:tcPr>
          <w:p w14:paraId="188F454D" w14:textId="1B916BBA"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Autumn 1 </w:t>
            </w:r>
          </w:p>
        </w:tc>
        <w:tc>
          <w:tcPr>
            <w:tcW w:w="2663" w:type="dxa"/>
          </w:tcPr>
          <w:p w14:paraId="4B624A54" w14:textId="58FAD1FE"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Autumn 2 </w:t>
            </w:r>
          </w:p>
        </w:tc>
        <w:tc>
          <w:tcPr>
            <w:tcW w:w="2559" w:type="dxa"/>
          </w:tcPr>
          <w:p w14:paraId="14CA58EF" w14:textId="46E54109"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Spring 1 </w:t>
            </w:r>
          </w:p>
        </w:tc>
        <w:tc>
          <w:tcPr>
            <w:tcW w:w="2064" w:type="dxa"/>
          </w:tcPr>
          <w:p w14:paraId="31C27B67" w14:textId="4DBBDBB3"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Spring 2</w:t>
            </w:r>
          </w:p>
        </w:tc>
        <w:tc>
          <w:tcPr>
            <w:tcW w:w="2028" w:type="dxa"/>
          </w:tcPr>
          <w:p w14:paraId="0D04E933" w14:textId="6DD290D9"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Summer 1 </w:t>
            </w:r>
          </w:p>
        </w:tc>
        <w:tc>
          <w:tcPr>
            <w:tcW w:w="2701" w:type="dxa"/>
          </w:tcPr>
          <w:p w14:paraId="107307A5" w14:textId="12AE866D"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Summer 2 </w:t>
            </w:r>
          </w:p>
        </w:tc>
      </w:tr>
      <w:tr w:rsidR="00F23DAE" w14:paraId="63B53158" w14:textId="77777777" w:rsidTr="00C9083B">
        <w:trPr>
          <w:trHeight w:val="5786"/>
        </w:trPr>
        <w:tc>
          <w:tcPr>
            <w:tcW w:w="2281" w:type="dxa"/>
          </w:tcPr>
          <w:p w14:paraId="22CE12AF"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door</w:t>
            </w:r>
          </w:p>
          <w:p w14:paraId="64D884B7"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floor</w:t>
            </w:r>
          </w:p>
          <w:p w14:paraId="5830D297"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poor</w:t>
            </w:r>
          </w:p>
          <w:p w14:paraId="777EE888"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because</w:t>
            </w:r>
          </w:p>
          <w:p w14:paraId="0EBB2CAC"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find</w:t>
            </w:r>
          </w:p>
          <w:p w14:paraId="1DEBD41E"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kind</w:t>
            </w:r>
          </w:p>
          <w:p w14:paraId="789B497B"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mind</w:t>
            </w:r>
          </w:p>
          <w:p w14:paraId="70D78338"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behind</w:t>
            </w:r>
          </w:p>
          <w:p w14:paraId="4853DC72"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child</w:t>
            </w:r>
          </w:p>
          <w:p w14:paraId="0CE72A0D"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children </w:t>
            </w:r>
          </w:p>
          <w:p w14:paraId="18B4AC23" w14:textId="0B146586"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wild</w:t>
            </w:r>
          </w:p>
        </w:tc>
        <w:tc>
          <w:tcPr>
            <w:tcW w:w="2663" w:type="dxa"/>
          </w:tcPr>
          <w:p w14:paraId="691AF0AC"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climb</w:t>
            </w:r>
          </w:p>
          <w:p w14:paraId="4CF6E52C"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most</w:t>
            </w:r>
          </w:p>
          <w:p w14:paraId="0363859F"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only</w:t>
            </w:r>
          </w:p>
          <w:p w14:paraId="3C40CEF8"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both</w:t>
            </w:r>
          </w:p>
          <w:p w14:paraId="365172CA"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old</w:t>
            </w:r>
          </w:p>
          <w:p w14:paraId="2A14D10E"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cold</w:t>
            </w:r>
          </w:p>
          <w:p w14:paraId="63FB7A54"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gold</w:t>
            </w:r>
          </w:p>
          <w:p w14:paraId="7F148BC2"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hold</w:t>
            </w:r>
          </w:p>
          <w:p w14:paraId="0154CD34"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told</w:t>
            </w:r>
          </w:p>
          <w:p w14:paraId="2D510348" w14:textId="77777777" w:rsidR="00CD7FA9" w:rsidRPr="00C9083B" w:rsidRDefault="00CD7FA9" w:rsidP="00CD7FA9">
            <w:pPr>
              <w:rPr>
                <w:rFonts w:ascii="CCW Cursive Writing 12" w:hAnsi="CCW Cursive Writing 12"/>
                <w:sz w:val="32"/>
                <w:szCs w:val="32"/>
              </w:rPr>
            </w:pPr>
            <w:r w:rsidRPr="00C9083B">
              <w:rPr>
                <w:rFonts w:ascii="CCW Cursive Writing 12" w:hAnsi="CCW Cursive Writing 12"/>
                <w:sz w:val="32"/>
                <w:szCs w:val="32"/>
              </w:rPr>
              <w:t>every</w:t>
            </w:r>
          </w:p>
          <w:p w14:paraId="663C7169" w14:textId="13E4FBCC"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everybody</w:t>
            </w:r>
          </w:p>
        </w:tc>
        <w:tc>
          <w:tcPr>
            <w:tcW w:w="2559" w:type="dxa"/>
          </w:tcPr>
          <w:p w14:paraId="3E82C2F3"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even</w:t>
            </w:r>
          </w:p>
          <w:p w14:paraId="4AEDCED5"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great</w:t>
            </w:r>
          </w:p>
          <w:p w14:paraId="64BF1C04"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break</w:t>
            </w:r>
          </w:p>
          <w:p w14:paraId="3B4983BA"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steak</w:t>
            </w:r>
          </w:p>
          <w:p w14:paraId="090B6CC2"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pretty</w:t>
            </w:r>
          </w:p>
          <w:p w14:paraId="22CFEF63"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beautiful</w:t>
            </w:r>
          </w:p>
          <w:p w14:paraId="5247C5F2"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after</w:t>
            </w:r>
          </w:p>
          <w:p w14:paraId="6A2D38EC"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fast</w:t>
            </w:r>
          </w:p>
          <w:p w14:paraId="2A455083"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 xml:space="preserve">last </w:t>
            </w:r>
          </w:p>
          <w:p w14:paraId="5AD35653" w14:textId="77777777" w:rsidR="00F23DAE" w:rsidRPr="00C9083B" w:rsidRDefault="00F23DAE">
            <w:pPr>
              <w:rPr>
                <w:rFonts w:ascii="CCW Cursive Writing 12" w:hAnsi="CCW Cursive Writing 12"/>
                <w:sz w:val="32"/>
                <w:szCs w:val="32"/>
              </w:rPr>
            </w:pPr>
            <w:r w:rsidRPr="00C9083B">
              <w:rPr>
                <w:rFonts w:ascii="CCW Cursive Writing 12" w:hAnsi="CCW Cursive Writing 12"/>
                <w:sz w:val="32"/>
                <w:szCs w:val="32"/>
              </w:rPr>
              <w:t>past</w:t>
            </w:r>
          </w:p>
          <w:p w14:paraId="37D7B9EA" w14:textId="296F81A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 xml:space="preserve">father </w:t>
            </w:r>
          </w:p>
        </w:tc>
        <w:tc>
          <w:tcPr>
            <w:tcW w:w="2064" w:type="dxa"/>
          </w:tcPr>
          <w:p w14:paraId="7ABC8714"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class</w:t>
            </w:r>
          </w:p>
          <w:p w14:paraId="2F705618"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grass</w:t>
            </w:r>
          </w:p>
          <w:p w14:paraId="00F51B95"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pass</w:t>
            </w:r>
          </w:p>
          <w:p w14:paraId="787ABA54"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plant</w:t>
            </w:r>
          </w:p>
          <w:p w14:paraId="592067FA"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path</w:t>
            </w:r>
          </w:p>
          <w:p w14:paraId="35BC69C3"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bath</w:t>
            </w:r>
          </w:p>
          <w:p w14:paraId="2B2DB2A5"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hour</w:t>
            </w:r>
          </w:p>
          <w:p w14:paraId="6D8A4F90"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move</w:t>
            </w:r>
          </w:p>
          <w:p w14:paraId="0BCBD814"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prove</w:t>
            </w:r>
          </w:p>
          <w:p w14:paraId="51399AC7"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 xml:space="preserve">improve </w:t>
            </w:r>
          </w:p>
          <w:p w14:paraId="6A0407A5" w14:textId="03422BFC"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sure</w:t>
            </w:r>
          </w:p>
        </w:tc>
        <w:tc>
          <w:tcPr>
            <w:tcW w:w="2028" w:type="dxa"/>
          </w:tcPr>
          <w:p w14:paraId="79E5A502"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sugar</w:t>
            </w:r>
          </w:p>
          <w:p w14:paraId="70B8FC9E"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eye</w:t>
            </w:r>
          </w:p>
          <w:p w14:paraId="3B2E99C8"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could</w:t>
            </w:r>
          </w:p>
          <w:p w14:paraId="5AB7650E"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should</w:t>
            </w:r>
          </w:p>
          <w:p w14:paraId="5530A446"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would</w:t>
            </w:r>
          </w:p>
          <w:p w14:paraId="26889FE9"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who</w:t>
            </w:r>
          </w:p>
          <w:p w14:paraId="6B8D5C3F"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whole</w:t>
            </w:r>
          </w:p>
          <w:p w14:paraId="0E4D76A1"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any</w:t>
            </w:r>
          </w:p>
          <w:p w14:paraId="00C1576D"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 xml:space="preserve">many </w:t>
            </w:r>
          </w:p>
          <w:p w14:paraId="67E2ADCA"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clothes</w:t>
            </w:r>
          </w:p>
          <w:p w14:paraId="37A62347" w14:textId="16D23184" w:rsidR="00CD7FA9" w:rsidRPr="00C9083B" w:rsidRDefault="00CD7FA9">
            <w:pPr>
              <w:rPr>
                <w:rFonts w:ascii="CCW Cursive Writing 12" w:hAnsi="CCW Cursive Writing 12"/>
                <w:sz w:val="32"/>
                <w:szCs w:val="32"/>
              </w:rPr>
            </w:pPr>
          </w:p>
        </w:tc>
        <w:tc>
          <w:tcPr>
            <w:tcW w:w="2701" w:type="dxa"/>
          </w:tcPr>
          <w:p w14:paraId="6F9DFE6D" w14:textId="524A6F18"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busy</w:t>
            </w:r>
          </w:p>
          <w:p w14:paraId="689F9BFA" w14:textId="18C24356"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people</w:t>
            </w:r>
          </w:p>
          <w:p w14:paraId="5741FE71"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water</w:t>
            </w:r>
          </w:p>
          <w:p w14:paraId="77A21DB7"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again</w:t>
            </w:r>
          </w:p>
          <w:p w14:paraId="0250CEC8"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half</w:t>
            </w:r>
          </w:p>
          <w:p w14:paraId="3DA63F04"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money</w:t>
            </w:r>
          </w:p>
          <w:p w14:paraId="6A84E112"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Mr</w:t>
            </w:r>
          </w:p>
          <w:p w14:paraId="4F242BAC"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Mrs</w:t>
            </w:r>
          </w:p>
          <w:p w14:paraId="7D88C14A" w14:textId="77777777"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 xml:space="preserve">parents </w:t>
            </w:r>
          </w:p>
          <w:p w14:paraId="7BA42891" w14:textId="430C2839" w:rsidR="00CD7FA9" w:rsidRPr="00C9083B" w:rsidRDefault="00CD7FA9">
            <w:pPr>
              <w:rPr>
                <w:rFonts w:ascii="CCW Cursive Writing 12" w:hAnsi="CCW Cursive Writing 12"/>
                <w:sz w:val="32"/>
                <w:szCs w:val="32"/>
              </w:rPr>
            </w:pPr>
            <w:r w:rsidRPr="00C9083B">
              <w:rPr>
                <w:rFonts w:ascii="CCW Cursive Writing 12" w:hAnsi="CCW Cursive Writing 12"/>
                <w:sz w:val="32"/>
                <w:szCs w:val="32"/>
              </w:rPr>
              <w:t>Christmas</w:t>
            </w:r>
          </w:p>
        </w:tc>
      </w:tr>
    </w:tbl>
    <w:p w14:paraId="7D3F5576" w14:textId="2F744B5C" w:rsidR="006D6571" w:rsidRDefault="006D6571"/>
    <w:p w14:paraId="1B7BD4A0" w14:textId="7AEFB738" w:rsidR="00C9083B" w:rsidRPr="00C9083B" w:rsidRDefault="00C9083B">
      <w:pPr>
        <w:rPr>
          <w:rFonts w:ascii="CCW Cursive Writing 12" w:hAnsi="CCW Cursive Writing 12"/>
        </w:rPr>
      </w:pPr>
      <w:r w:rsidRPr="00C9083B">
        <w:rPr>
          <w:rFonts w:ascii="CCW Cursive Writing 12" w:hAnsi="CCW Cursive Writing 12"/>
        </w:rPr>
        <w:t xml:space="preserve">Please help your child to learn the Year 2 </w:t>
      </w:r>
      <w:proofErr w:type="gramStart"/>
      <w:r w:rsidRPr="00C9083B">
        <w:rPr>
          <w:rFonts w:ascii="CCW Cursive Writing 12" w:hAnsi="CCW Cursive Writing 12"/>
        </w:rPr>
        <w:t>CEW</w:t>
      </w:r>
      <w:proofErr w:type="gramEnd"/>
      <w:r w:rsidRPr="00C9083B">
        <w:rPr>
          <w:rFonts w:ascii="CCW Cursive Writing 12" w:hAnsi="CCW Cursive Writing 12"/>
        </w:rPr>
        <w:t xml:space="preserve"> I have split them up into half terms and at the end of each half term your child will be tested on these words. </w:t>
      </w:r>
    </w:p>
    <w:sectPr w:rsidR="00C9083B" w:rsidRPr="00C9083B" w:rsidSect="00C9083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1401" w14:textId="77777777" w:rsidR="00601AB9" w:rsidRDefault="00601AB9" w:rsidP="00C9083B">
      <w:r>
        <w:separator/>
      </w:r>
    </w:p>
  </w:endnote>
  <w:endnote w:type="continuationSeparator" w:id="0">
    <w:p w14:paraId="34E49F40" w14:textId="77777777" w:rsidR="00601AB9" w:rsidRDefault="00601AB9" w:rsidP="00C9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2">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1236" w14:textId="77777777" w:rsidR="00601AB9" w:rsidRDefault="00601AB9" w:rsidP="00C9083B">
      <w:r>
        <w:separator/>
      </w:r>
    </w:p>
  </w:footnote>
  <w:footnote w:type="continuationSeparator" w:id="0">
    <w:p w14:paraId="6DBA8484" w14:textId="77777777" w:rsidR="00601AB9" w:rsidRDefault="00601AB9" w:rsidP="00C9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942" w14:textId="5B3DA132" w:rsidR="00C9083B" w:rsidRPr="00C9083B" w:rsidRDefault="00C9083B">
    <w:pPr>
      <w:pStyle w:val="Header"/>
      <w:rPr>
        <w:rFonts w:ascii="CCW Cursive Writing 12" w:hAnsi="CCW Cursive Writing 12"/>
        <w:sz w:val="20"/>
        <w:szCs w:val="20"/>
      </w:rPr>
    </w:pPr>
    <w:r w:rsidRPr="00C9083B">
      <w:rPr>
        <w:rFonts w:ascii="CCW Cursive Writing 12" w:hAnsi="CCW Cursive Writing 12"/>
        <w:b/>
        <w:bCs/>
        <w:sz w:val="20"/>
        <w:szCs w:val="20"/>
        <w:u w:val="single"/>
      </w:rPr>
      <w:t>Year 2 common exception words (CEW) -</w:t>
    </w:r>
    <w:r w:rsidRPr="00C9083B">
      <w:rPr>
        <w:rFonts w:ascii="CCW Cursive Writing 12" w:hAnsi="CCW Cursive Writing 12"/>
        <w:sz w:val="20"/>
        <w:szCs w:val="20"/>
      </w:rPr>
      <w:t xml:space="preserve"> </w:t>
    </w:r>
    <w:r w:rsidRPr="00C9083B">
      <w:rPr>
        <w:rFonts w:ascii="CCW Cursive Writing 12" w:hAnsi="CCW Cursive Writing 12" w:cs="Arial"/>
        <w:color w:val="333333"/>
        <w:sz w:val="20"/>
        <w:szCs w:val="20"/>
        <w:shd w:val="clear" w:color="auto" w:fill="FFFFFF"/>
      </w:rPr>
      <w:t>Common exception words are a group of words that appear commonly in both texts and spoken language, but which can’t be decoded using normal phonics rules. This could be because they don’t follow normal spelling rules or contain unusual letter combinations.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AE"/>
    <w:rsid w:val="00601AB9"/>
    <w:rsid w:val="006D6571"/>
    <w:rsid w:val="00C9083B"/>
    <w:rsid w:val="00CD7FA9"/>
    <w:rsid w:val="00F2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148C"/>
  <w15:chartTrackingRefBased/>
  <w15:docId w15:val="{5D78DCE2-E162-4203-B195-841F95BF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83B"/>
    <w:pPr>
      <w:tabs>
        <w:tab w:val="center" w:pos="4513"/>
        <w:tab w:val="right" w:pos="9026"/>
      </w:tabs>
    </w:pPr>
  </w:style>
  <w:style w:type="character" w:customStyle="1" w:styleId="HeaderChar">
    <w:name w:val="Header Char"/>
    <w:basedOn w:val="DefaultParagraphFont"/>
    <w:link w:val="Header"/>
    <w:uiPriority w:val="99"/>
    <w:rsid w:val="00C9083B"/>
  </w:style>
  <w:style w:type="paragraph" w:styleId="Footer">
    <w:name w:val="footer"/>
    <w:basedOn w:val="Normal"/>
    <w:link w:val="FooterChar"/>
    <w:uiPriority w:val="99"/>
    <w:unhideWhenUsed/>
    <w:rsid w:val="00C9083B"/>
    <w:pPr>
      <w:tabs>
        <w:tab w:val="center" w:pos="4513"/>
        <w:tab w:val="right" w:pos="9026"/>
      </w:tabs>
    </w:pPr>
  </w:style>
  <w:style w:type="character" w:customStyle="1" w:styleId="FooterChar">
    <w:name w:val="Footer Char"/>
    <w:basedOn w:val="DefaultParagraphFont"/>
    <w:link w:val="Footer"/>
    <w:uiPriority w:val="99"/>
    <w:rsid w:val="00C9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Roberts</dc:creator>
  <cp:keywords/>
  <dc:description/>
  <cp:lastModifiedBy>Megan Roberts</cp:lastModifiedBy>
  <cp:revision>3</cp:revision>
  <dcterms:created xsi:type="dcterms:W3CDTF">2022-09-06T20:22:00Z</dcterms:created>
  <dcterms:modified xsi:type="dcterms:W3CDTF">2022-09-12T11:30:00Z</dcterms:modified>
</cp:coreProperties>
</file>